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OLE_LINK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化学与环境工程学院2024年国家奖学金拟推荐名单</w:t>
      </w:r>
      <w:bookmarkEnd w:id="0"/>
    </w:p>
    <w:p w14:paraId="26D5BBCD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化21(2)化学S </w:t>
      </w:r>
      <w:bookmarkStart w:id="1" w:name="OLE_LINK7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朱 颜</w:t>
      </w:r>
    </w:p>
    <w:p w14:paraId="3EB0AF5F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化21(8)化学S        张 淼</w:t>
      </w:r>
    </w:p>
    <w:p w14:paraId="0F64BC7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C4AF67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2959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化学与环境工程学院2024年国家励志奖学金拟推荐名单</w:t>
      </w:r>
    </w:p>
    <w:p w14:paraId="4B8F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（共38名）</w:t>
      </w:r>
    </w:p>
    <w:p w14:paraId="4F05A48E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化21(1)化学S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汤景伦</w:t>
      </w:r>
    </w:p>
    <w:p w14:paraId="2571D77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化21(3)应化           于婷婷</w:t>
      </w:r>
    </w:p>
    <w:p w14:paraId="33E48EDD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化21(4)应化           张  佳</w:t>
      </w:r>
    </w:p>
    <w:p w14:paraId="598A8099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化21(5)应化D         陈林林  李 阳  王 雨</w:t>
      </w:r>
    </w:p>
    <w:p w14:paraId="3174422D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化21(6)应化D         水祥蓉  王明君 解恒凯  马雨婷</w:t>
      </w:r>
    </w:p>
    <w:p w14:paraId="541B94F5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化21(7)环工           王昕怡  王玉瑾</w:t>
      </w:r>
    </w:p>
    <w:p w14:paraId="2E4BF715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3" w:name="OLE_LINK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化21(8)化学S       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冷 雨   周 舟   高 阳</w:t>
      </w:r>
    </w:p>
    <w:p w14:paraId="2C651284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化21(9)应化J          孙雪侠</w:t>
      </w:r>
    </w:p>
    <w:p w14:paraId="3C842E0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化22(1)化学S          任 娟   李 迅  廖先桃  杨 清</w:t>
      </w:r>
    </w:p>
    <w:p w14:paraId="35E7188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化22(3)应化           仝卓琳  陆芯怡  孙翠翠 纪晓婷</w:t>
      </w:r>
    </w:p>
    <w:p w14:paraId="7DA536FA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化22(5)应化           周作文  尚金星 齐 祥</w:t>
      </w:r>
    </w:p>
    <w:p w14:paraId="463B14A6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化22(6)环工           黄雨婷  马 欢  游婉婕</w:t>
      </w:r>
    </w:p>
    <w:p w14:paraId="6393F9A5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化22(7)化学S          陈 丹  潘网静  张芙婷</w:t>
      </w:r>
    </w:p>
    <w:p w14:paraId="3EDD2AE0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化23(1)化学S          杨思畅</w:t>
      </w:r>
    </w:p>
    <w:p w14:paraId="45C2977C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化23(3)应化           张雪晴</w:t>
      </w:r>
    </w:p>
    <w:p w14:paraId="553A4E28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化23(6)</w:t>
      </w:r>
      <w:bookmarkStart w:id="4" w:name="OLE_LINK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环工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刘玉锦</w:t>
      </w:r>
    </w:p>
    <w:p w14:paraId="4600FCBD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化23(7)环工           陈  怡</w:t>
      </w:r>
    </w:p>
    <w:p w14:paraId="46109B57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化23(8)储能           李辰悦</w:t>
      </w:r>
    </w:p>
    <w:p w14:paraId="5B9B18CE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TAyMGNiNjZlMDZmZGMyMGYxOGJiMmRjNWFkYzgifQ=="/>
  </w:docVars>
  <w:rsids>
    <w:rsidRoot w:val="71D3172E"/>
    <w:rsid w:val="71D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2024-10-09T04:39:00Z</dcterms:created>
  <dc:creator>是只胖虎子</dc:creator>
  <cp:lastModifiedBy>是只胖虎子</cp:lastModifiedBy>
  <dcterms:modified xsi:type="dcterms:W3CDTF">2024-10-09T04:39:48Z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7038680DD9C648C99BE19C1B2DB539A0_11</vt:lpwstr>
  </property>
</Properties>
</file>